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4A5" w:rsidRPr="00074EFA" w:rsidRDefault="006234AC" w:rsidP="006234AC">
      <w:pPr>
        <w:pStyle w:val="Cmsor1"/>
        <w:rPr>
          <w:sz w:val="32"/>
          <w:szCs w:val="32"/>
        </w:rPr>
      </w:pPr>
      <w:r>
        <w:rPr>
          <w:sz w:val="32"/>
          <w:szCs w:val="32"/>
        </w:rPr>
        <w:t>J</w:t>
      </w:r>
      <w:r w:rsidR="009574A5" w:rsidRPr="00074EFA">
        <w:rPr>
          <w:sz w:val="32"/>
          <w:szCs w:val="32"/>
        </w:rPr>
        <w:t xml:space="preserve">ELÖLŐ </w:t>
      </w:r>
      <w:r w:rsidR="00BA0E2E" w:rsidRPr="00074EFA">
        <w:rPr>
          <w:sz w:val="32"/>
          <w:szCs w:val="32"/>
        </w:rPr>
        <w:t>LAP</w:t>
      </w:r>
      <w:r w:rsidR="00E53878">
        <w:rPr>
          <w:sz w:val="32"/>
          <w:szCs w:val="32"/>
        </w:rPr>
        <w:t xml:space="preserve"> </w:t>
      </w:r>
    </w:p>
    <w:p w:rsidR="00BA0E2E" w:rsidRPr="00206D4A" w:rsidRDefault="00750D1E" w:rsidP="00206D4A">
      <w:pPr>
        <w:pStyle w:val="Cmsor4"/>
        <w:jc w:val="center"/>
        <w:rPr>
          <w:sz w:val="24"/>
          <w:szCs w:val="24"/>
        </w:rPr>
      </w:pPr>
      <w:r>
        <w:rPr>
          <w:sz w:val="24"/>
          <w:szCs w:val="24"/>
        </w:rPr>
        <w:t>Körösök Völgye Vidékfejlesztési Közhasznú Egyesület - Elnökség</w:t>
      </w:r>
    </w:p>
    <w:p w:rsidR="00750D1E" w:rsidRPr="00206D4A" w:rsidRDefault="00750D1E" w:rsidP="00BA0E2E">
      <w:pPr>
        <w:jc w:val="center"/>
        <w:rPr>
          <w:b/>
          <w:szCs w:val="24"/>
        </w:rPr>
      </w:pPr>
    </w:p>
    <w:p w:rsidR="00DD2E03" w:rsidRDefault="00DD6A77" w:rsidP="00BA0E2E">
      <w:pPr>
        <w:pStyle w:val="Szvegtrzs2"/>
        <w:jc w:val="both"/>
      </w:pPr>
      <w:r w:rsidRPr="0032222C">
        <w:t>A</w:t>
      </w:r>
      <w:r w:rsidR="001777C9">
        <w:t xml:space="preserve"> hiánytalanul kitöltött és megfelelően hitelesített</w:t>
      </w:r>
      <w:r w:rsidRPr="0032222C">
        <w:t xml:space="preserve"> jelölőlapot</w:t>
      </w:r>
      <w:r w:rsidR="001777C9">
        <w:t xml:space="preserve"> és a jelölt jelölés elfogadásáról szóló nyilatkozatát</w:t>
      </w:r>
      <w:r w:rsidR="00157173">
        <w:t xml:space="preserve"> legkésőbb</w:t>
      </w:r>
      <w:r w:rsidR="00750D1E">
        <w:t xml:space="preserve"> </w:t>
      </w:r>
      <w:r w:rsidR="001D2BDF">
        <w:t xml:space="preserve">a tisztségviselő választás szempontjából releváns, soron következő közgyűlést </w:t>
      </w:r>
      <w:r w:rsidR="00750D1E">
        <w:t xml:space="preserve">megelőző második munkanapig </w:t>
      </w:r>
      <w:r w:rsidRPr="0032222C">
        <w:t>kérjük</w:t>
      </w:r>
      <w:r w:rsidR="00750D1E">
        <w:t xml:space="preserve"> leadni </w:t>
      </w:r>
      <w:r w:rsidR="00DD2E03" w:rsidRPr="0032222C">
        <w:t>személyesen</w:t>
      </w:r>
      <w:r w:rsidR="00750D1E">
        <w:t xml:space="preserve"> a munkaszervezet Békéscsaba, Mednyánszky u. 2. I/10. szám alatti irodájában ügyfélszolgálati időben </w:t>
      </w:r>
      <w:r w:rsidR="0063225D" w:rsidRPr="0032222C">
        <w:t xml:space="preserve">vagy eddig a határnapig postai úton </w:t>
      </w:r>
      <w:proofErr w:type="spellStart"/>
      <w:r w:rsidR="0063225D" w:rsidRPr="0032222C">
        <w:t>beérkezőleg</w:t>
      </w:r>
      <w:proofErr w:type="spellEnd"/>
      <w:r w:rsidR="00750D1E">
        <w:t>,</w:t>
      </w:r>
      <w:r w:rsidR="00DD2E03" w:rsidRPr="0032222C">
        <w:t xml:space="preserve"> a </w:t>
      </w:r>
      <w:r w:rsidR="00750D1E">
        <w:t xml:space="preserve">Körösök Völgye Vidékfejlesztési Egyesület 5600 Békéscsaba, </w:t>
      </w:r>
      <w:r w:rsidR="00BC0CF0">
        <w:t xml:space="preserve">Mednyánszky u. 2. I/10. </w:t>
      </w:r>
      <w:r w:rsidR="00750D1E">
        <w:t xml:space="preserve">postacímre </w:t>
      </w:r>
      <w:r w:rsidR="00DB6FC3">
        <w:t>megküldeni</w:t>
      </w:r>
      <w:r w:rsidR="0032222C" w:rsidRPr="0032222C">
        <w:t>.</w:t>
      </w:r>
      <w:r w:rsidR="004A5365">
        <w:t xml:space="preserve"> A jelölőlap továbbá</w:t>
      </w:r>
      <w:r w:rsidR="001777C9">
        <w:t xml:space="preserve"> megfelelő hitelesítés esetén</w:t>
      </w:r>
      <w:r w:rsidR="004A5365">
        <w:t xml:space="preserve"> </w:t>
      </w:r>
      <w:r w:rsidR="001777C9">
        <w:t xml:space="preserve">e-mail-ben is benyújtható a </w:t>
      </w:r>
      <w:hyperlink r:id="rId8" w:history="1">
        <w:r w:rsidR="001777C9" w:rsidRPr="001A4035">
          <w:rPr>
            <w:rStyle w:val="Hiperhivatkozs"/>
          </w:rPr>
          <w:t>korosokvolgye@korosokvolgye.hu</w:t>
        </w:r>
      </w:hyperlink>
      <w:r w:rsidR="001777C9">
        <w:t xml:space="preserve"> címen.</w:t>
      </w:r>
    </w:p>
    <w:p w:rsidR="004A5365" w:rsidRDefault="004A5365" w:rsidP="00BA0E2E">
      <w:pPr>
        <w:pStyle w:val="Szvegtrzs2"/>
        <w:jc w:val="both"/>
      </w:pPr>
      <w:r>
        <w:t>A jelölőlap hitelesítése</w:t>
      </w:r>
      <w:r w:rsidR="001777C9">
        <w:t xml:space="preserve"> személyes vagy postai benyújtás esetén</w:t>
      </w:r>
      <w:r>
        <w:t>:</w:t>
      </w:r>
    </w:p>
    <w:p w:rsidR="004A5365" w:rsidRDefault="001777C9" w:rsidP="004A5365">
      <w:pPr>
        <w:pStyle w:val="Szvegtrzs2"/>
        <w:numPr>
          <w:ilvl w:val="0"/>
          <w:numId w:val="1"/>
        </w:numPr>
        <w:jc w:val="both"/>
      </w:pPr>
      <w:r>
        <w:t>magánszemély jelölő tag esetén eredeti aláírás;</w:t>
      </w:r>
    </w:p>
    <w:p w:rsidR="001777C9" w:rsidRDefault="001701B8" w:rsidP="004A5365">
      <w:pPr>
        <w:pStyle w:val="Szvegtrzs2"/>
        <w:numPr>
          <w:ilvl w:val="0"/>
          <w:numId w:val="1"/>
        </w:numPr>
        <w:jc w:val="both"/>
      </w:pPr>
      <w:r>
        <w:t>jogi személy</w:t>
      </w:r>
      <w:r w:rsidR="001777C9">
        <w:t xml:space="preserve"> jelölő tag esetén eredeti cégszerű aláírás (szervezet hivatalos képviselője/képviselői és cégbélyegző, amennyiben releváns).</w:t>
      </w:r>
    </w:p>
    <w:p w:rsidR="001777C9" w:rsidRDefault="001777C9" w:rsidP="001777C9">
      <w:pPr>
        <w:pStyle w:val="Szvegtrzs2"/>
        <w:jc w:val="both"/>
      </w:pPr>
      <w:r>
        <w:t>A jelölőlap hitelesítése e-mail-ben történő benyújtás esetén:</w:t>
      </w:r>
    </w:p>
    <w:p w:rsidR="001777C9" w:rsidRDefault="001777C9" w:rsidP="001777C9">
      <w:pPr>
        <w:pStyle w:val="Szvegtrzs2"/>
        <w:numPr>
          <w:ilvl w:val="0"/>
          <w:numId w:val="1"/>
        </w:numPr>
        <w:jc w:val="both"/>
      </w:pPr>
      <w:r>
        <w:t xml:space="preserve">magánszemély jelölő tag esetén az aláírt jelölőlap </w:t>
      </w:r>
      <w:proofErr w:type="spellStart"/>
      <w:r>
        <w:t>szkennelt</w:t>
      </w:r>
      <w:proofErr w:type="spellEnd"/>
      <w:r>
        <w:t>/lefényképezett másolatának benyújtása;</w:t>
      </w:r>
    </w:p>
    <w:p w:rsidR="001777C9" w:rsidRDefault="001701B8" w:rsidP="007F66A3">
      <w:pPr>
        <w:pStyle w:val="Szvegtrzs2"/>
        <w:numPr>
          <w:ilvl w:val="0"/>
          <w:numId w:val="1"/>
        </w:numPr>
        <w:jc w:val="both"/>
      </w:pPr>
      <w:r>
        <w:t>jogi személy</w:t>
      </w:r>
      <w:r w:rsidR="001777C9">
        <w:t xml:space="preserve"> jelölő tag esetén a cégszerűen aláírt (szervezet hivatalos képviselője/képviselői és cégbélyegző, amennyiben releváns) jelölőlap </w:t>
      </w:r>
      <w:proofErr w:type="spellStart"/>
      <w:r w:rsidR="001777C9">
        <w:t>szkennelt</w:t>
      </w:r>
      <w:proofErr w:type="spellEnd"/>
      <w:r w:rsidR="001777C9">
        <w:t xml:space="preserve">/lefényképezett másolatának </w:t>
      </w:r>
      <w:r w:rsidR="00665281">
        <w:t>azonosításra visszavezetett dokumentumhitelesítés szolgáltatással (</w:t>
      </w:r>
      <w:r w:rsidR="00BC0CF0">
        <w:t>Digitális Állampolgárság Program (DÁP) e-aláírás</w:t>
      </w:r>
      <w:r w:rsidR="001777C9">
        <w:t xml:space="preserve"> szolgáltatással</w:t>
      </w:r>
      <w:r w:rsidR="00665281">
        <w:t>)</w:t>
      </w:r>
      <w:r w:rsidR="001777C9">
        <w:t xml:space="preserve"> hitelesített változatának benyújtása vagy szervezeti minősített</w:t>
      </w:r>
      <w:r>
        <w:t xml:space="preserve"> vagy minősített tanúsítványon alapuló</w:t>
      </w:r>
      <w:r w:rsidR="001777C9">
        <w:t xml:space="preserve"> e-aláírással aláírt jelölőlap benyújtása.</w:t>
      </w:r>
      <w:r>
        <w:t xml:space="preserve"> </w:t>
      </w:r>
      <w:r w:rsidR="00BC0CF0">
        <w:t xml:space="preserve">DÁP e-aláírás </w:t>
      </w:r>
      <w:r>
        <w:t>szolgáltatás használata esetén a hitelesítést a jogi sz</w:t>
      </w:r>
      <w:r w:rsidR="00BC0CF0">
        <w:t>emély törvényes képviselőjének DÁP hozzáférésén</w:t>
      </w:r>
      <w:r>
        <w:t xml:space="preserve"> keresztül történhet.</w:t>
      </w:r>
      <w:r w:rsidR="007F66A3">
        <w:t xml:space="preserve"> </w:t>
      </w:r>
    </w:p>
    <w:p w:rsidR="00D46C9F" w:rsidRPr="006234AC" w:rsidRDefault="001701B8" w:rsidP="00031D93">
      <w:pPr>
        <w:pStyle w:val="Szvegtrzs2"/>
      </w:pPr>
      <w:r>
        <w:t xml:space="preserve">A jelölt jelölés elfogadásáról szóló nyilatkozatának pótlására közvetlenül a szavazást megelőző időpontig van lehetőség, illetve a jelölt nyilatkozatát a szavazást megelőzően szóban is megteheti.  </w:t>
      </w:r>
      <w:r w:rsidR="00031D93">
        <w:br/>
      </w:r>
      <w:r w:rsidR="00DD6A77" w:rsidRPr="006234AC">
        <w:t>A jelölés folyamata</w:t>
      </w:r>
      <w:r w:rsidR="006234AC">
        <w:t>:</w:t>
      </w:r>
    </w:p>
    <w:p w:rsidR="001701B8" w:rsidRDefault="0046400D" w:rsidP="009E0910">
      <w:pPr>
        <w:pStyle w:val="Szvegtrzs"/>
        <w:rPr>
          <w:sz w:val="20"/>
        </w:rPr>
      </w:pPr>
      <w:r>
        <w:rPr>
          <w:sz w:val="20"/>
        </w:rPr>
        <w:t>A</w:t>
      </w:r>
      <w:r w:rsidR="004A5365">
        <w:rPr>
          <w:sz w:val="20"/>
        </w:rPr>
        <w:t xml:space="preserve">z elnökség tagjainak megválasztása a közgyűlés </w:t>
      </w:r>
      <w:r>
        <w:rPr>
          <w:sz w:val="20"/>
        </w:rPr>
        <w:t>ülés</w:t>
      </w:r>
      <w:r w:rsidR="004A5365">
        <w:rPr>
          <w:sz w:val="20"/>
        </w:rPr>
        <w:t>ének</w:t>
      </w:r>
      <w:r>
        <w:rPr>
          <w:sz w:val="20"/>
        </w:rPr>
        <w:t xml:space="preserve"> keretében történik, amelyet jelölés előz meg.</w:t>
      </w:r>
      <w:r w:rsidR="00D46C9F" w:rsidRPr="00DD6A77">
        <w:rPr>
          <w:sz w:val="20"/>
        </w:rPr>
        <w:t xml:space="preserve"> A jelölés</w:t>
      </w:r>
      <w:r w:rsidR="004A5365">
        <w:rPr>
          <w:sz w:val="20"/>
        </w:rPr>
        <w:t xml:space="preserve"> a közgyűlést megelőzően</w:t>
      </w:r>
      <w:r w:rsidR="00D46C9F" w:rsidRPr="00DD6A77">
        <w:rPr>
          <w:sz w:val="20"/>
        </w:rPr>
        <w:t xml:space="preserve"> írásban </w:t>
      </w:r>
      <w:r w:rsidR="004A5365">
        <w:rPr>
          <w:sz w:val="20"/>
        </w:rPr>
        <w:t xml:space="preserve">vagy a közgyűlésen </w:t>
      </w:r>
      <w:r w:rsidR="00D46C9F" w:rsidRPr="00DD6A77">
        <w:rPr>
          <w:sz w:val="20"/>
        </w:rPr>
        <w:t>szóban is történhet</w:t>
      </w:r>
      <w:r w:rsidR="004A5365">
        <w:rPr>
          <w:sz w:val="20"/>
        </w:rPr>
        <w:t xml:space="preserve">. </w:t>
      </w:r>
    </w:p>
    <w:p w:rsidR="004A5365" w:rsidRDefault="004A5365" w:rsidP="009E0910">
      <w:pPr>
        <w:pStyle w:val="Szvegtrzs"/>
        <w:rPr>
          <w:sz w:val="20"/>
        </w:rPr>
      </w:pPr>
      <w:r>
        <w:rPr>
          <w:sz w:val="20"/>
        </w:rPr>
        <w:t>Az elnökség tagjának a Körösök Völgye Vidékfejlesztési Egyesület (továbbiakban: az Egyesület) bármely rendes tagja j</w:t>
      </w:r>
      <w:r w:rsidR="00222374">
        <w:rPr>
          <w:sz w:val="20"/>
        </w:rPr>
        <w:t>elölhető, az Alapszabály 5.§ (13</w:t>
      </w:r>
      <w:r>
        <w:rPr>
          <w:sz w:val="20"/>
        </w:rPr>
        <w:t>) bekezdésében foglaltak figyelembe vételével, tehát az elnökségben az egyes szférákhoz tartozó tago</w:t>
      </w:r>
      <w:r w:rsidR="00222374">
        <w:rPr>
          <w:sz w:val="20"/>
        </w:rPr>
        <w:t>k aránya nem haladhatja meg a 66</w:t>
      </w:r>
      <w:r>
        <w:rPr>
          <w:sz w:val="20"/>
        </w:rPr>
        <w:t xml:space="preserve">%-ot. </w:t>
      </w:r>
    </w:p>
    <w:p w:rsidR="004A5365" w:rsidRDefault="004A5365" w:rsidP="009E0910">
      <w:pPr>
        <w:pStyle w:val="Szvegtrzs"/>
        <w:rPr>
          <w:sz w:val="20"/>
        </w:rPr>
      </w:pPr>
      <w:r>
        <w:rPr>
          <w:sz w:val="20"/>
        </w:rPr>
        <w:t>Jelölésre az Egyesület bármely tagja jogosult.</w:t>
      </w:r>
    </w:p>
    <w:p w:rsidR="001701B8" w:rsidRDefault="001701B8" w:rsidP="001701B8">
      <w:pPr>
        <w:pStyle w:val="Szvegtrzs"/>
        <w:rPr>
          <w:sz w:val="20"/>
        </w:rPr>
      </w:pPr>
      <w:r>
        <w:rPr>
          <w:sz w:val="20"/>
        </w:rPr>
        <w:t>A jelölőlapon a megválasztható/jelölhető tagok számánál kevesebb tag jelölhető.</w:t>
      </w:r>
      <w:r w:rsidR="007D0763">
        <w:rPr>
          <w:sz w:val="20"/>
        </w:rPr>
        <w:t xml:space="preserve"> </w:t>
      </w:r>
      <w:r>
        <w:rPr>
          <w:sz w:val="20"/>
        </w:rPr>
        <w:t>A jelölőlapon a megválasztható/jelölhető tagok számánál több tag nem jelölhető, a megválasztható/jelölhető tagok számánál több jelöltet tartalmazó jelölőlap érvénytelen.</w:t>
      </w:r>
    </w:p>
    <w:p w:rsidR="001701B8" w:rsidRDefault="001701B8" w:rsidP="001701B8">
      <w:pPr>
        <w:pStyle w:val="Szvegtrzs"/>
        <w:rPr>
          <w:sz w:val="20"/>
        </w:rPr>
      </w:pPr>
      <w:r>
        <w:rPr>
          <w:sz w:val="20"/>
        </w:rPr>
        <w:t xml:space="preserve">A fentiek az egyes társadalmi szférákat képviselő tagok maximális számára vonatkozóan is érvényesek. </w:t>
      </w:r>
    </w:p>
    <w:p w:rsidR="001701B8" w:rsidRDefault="001701B8" w:rsidP="009E0910">
      <w:pPr>
        <w:pStyle w:val="Szvegtrzs"/>
        <w:rPr>
          <w:sz w:val="20"/>
        </w:rPr>
      </w:pPr>
    </w:p>
    <w:p w:rsidR="00D46C9F" w:rsidRPr="00C804C4" w:rsidRDefault="006234AC" w:rsidP="00C804C4">
      <w:pPr>
        <w:pStyle w:val="Szvegtrzs2"/>
        <w:spacing w:before="60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Megjegyzés: c</w:t>
      </w:r>
      <w:r w:rsidR="00D46C9F" w:rsidRPr="00C804C4">
        <w:rPr>
          <w:i/>
          <w:sz w:val="16"/>
          <w:szCs w:val="16"/>
        </w:rPr>
        <w:t>sak b</w:t>
      </w:r>
      <w:r>
        <w:rPr>
          <w:i/>
          <w:sz w:val="16"/>
          <w:szCs w:val="16"/>
        </w:rPr>
        <w:t xml:space="preserve">eazonosítható jelölés vehető </w:t>
      </w:r>
      <w:r w:rsidR="00D46C9F" w:rsidRPr="00C804C4">
        <w:rPr>
          <w:i/>
          <w:sz w:val="16"/>
          <w:szCs w:val="16"/>
        </w:rPr>
        <w:t>figyelembe. Kérjük a jelölt nevét, a</w:t>
      </w:r>
      <w:r>
        <w:rPr>
          <w:i/>
          <w:sz w:val="16"/>
          <w:szCs w:val="16"/>
        </w:rPr>
        <w:t>z általa képviselt szférát és amennyiben releváns, a</w:t>
      </w:r>
      <w:r w:rsidR="00D46C9F" w:rsidRPr="00C804C4">
        <w:rPr>
          <w:i/>
          <w:sz w:val="16"/>
          <w:szCs w:val="16"/>
        </w:rPr>
        <w:t xml:space="preserve"> képviselt </w:t>
      </w:r>
      <w:r>
        <w:rPr>
          <w:i/>
          <w:sz w:val="16"/>
          <w:szCs w:val="16"/>
        </w:rPr>
        <w:t xml:space="preserve">jogi személy </w:t>
      </w:r>
      <w:r w:rsidR="00D46C9F" w:rsidRPr="00C804C4">
        <w:rPr>
          <w:i/>
          <w:sz w:val="16"/>
          <w:szCs w:val="16"/>
        </w:rPr>
        <w:t>nevét pontosan kitölteni</w:t>
      </w:r>
      <w:r>
        <w:rPr>
          <w:i/>
          <w:sz w:val="16"/>
          <w:szCs w:val="16"/>
        </w:rPr>
        <w:t>. Amennyiben a jelöltnél feltüntetett társadalmi szféra nem azonos a taglista szerinti szférával, a jelölés érvénytelen. A közszférában működő jogi személyeket képviselők (</w:t>
      </w:r>
      <w:r w:rsidR="00222374">
        <w:rPr>
          <w:i/>
          <w:sz w:val="16"/>
          <w:szCs w:val="16"/>
        </w:rPr>
        <w:t>polgármesterek) az Alapszabály 13.§ (2</w:t>
      </w:r>
      <w:r>
        <w:rPr>
          <w:i/>
          <w:sz w:val="16"/>
          <w:szCs w:val="16"/>
        </w:rPr>
        <w:t xml:space="preserve">) bekezdésében foglaltakra tekintettel bármely jogi személy képviselete vagy magánszemély tagság esetén közszféra szereplőnek minősülnek.   </w:t>
      </w:r>
      <w:r w:rsidR="00D46C9F" w:rsidRPr="00C804C4">
        <w:rPr>
          <w:i/>
          <w:sz w:val="16"/>
          <w:szCs w:val="16"/>
        </w:rPr>
        <w:t xml:space="preserve"> </w:t>
      </w:r>
    </w:p>
    <w:p w:rsidR="00AF5027" w:rsidRPr="00C804C4" w:rsidRDefault="00AF5027" w:rsidP="00D46C9F">
      <w:pPr>
        <w:pStyle w:val="Szvegtrzs2"/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3685"/>
        <w:gridCol w:w="3737"/>
      </w:tblGrid>
      <w:tr w:rsidR="006234AC" w:rsidRPr="00C15252" w:rsidTr="006234AC">
        <w:tc>
          <w:tcPr>
            <w:tcW w:w="3114" w:type="dxa"/>
            <w:shd w:val="clear" w:color="auto" w:fill="auto"/>
          </w:tcPr>
          <w:p w:rsidR="00AF5027" w:rsidRPr="007F66A3" w:rsidRDefault="006234AC" w:rsidP="00C15252">
            <w:pPr>
              <w:spacing w:before="120"/>
              <w:jc w:val="center"/>
              <w:rPr>
                <w:sz w:val="20"/>
              </w:rPr>
            </w:pPr>
            <w:r w:rsidRPr="007F66A3">
              <w:rPr>
                <w:b/>
                <w:sz w:val="20"/>
              </w:rPr>
              <w:t>Jelölt neve</w:t>
            </w:r>
          </w:p>
        </w:tc>
        <w:tc>
          <w:tcPr>
            <w:tcW w:w="3685" w:type="dxa"/>
            <w:shd w:val="clear" w:color="auto" w:fill="auto"/>
          </w:tcPr>
          <w:p w:rsidR="00AF5027" w:rsidRPr="007F66A3" w:rsidRDefault="006234AC" w:rsidP="00C15252">
            <w:pPr>
              <w:spacing w:before="120"/>
              <w:jc w:val="center"/>
              <w:rPr>
                <w:sz w:val="20"/>
              </w:rPr>
            </w:pPr>
            <w:r w:rsidRPr="007F66A3">
              <w:rPr>
                <w:b/>
                <w:sz w:val="20"/>
              </w:rPr>
              <w:t>Jelölt által képviselt jogi személy neve (amennyiben releváns)</w:t>
            </w:r>
          </w:p>
        </w:tc>
        <w:tc>
          <w:tcPr>
            <w:tcW w:w="3737" w:type="dxa"/>
            <w:shd w:val="clear" w:color="auto" w:fill="auto"/>
          </w:tcPr>
          <w:p w:rsidR="00AF5027" w:rsidRPr="007F66A3" w:rsidRDefault="006234AC" w:rsidP="00C15252">
            <w:pPr>
              <w:spacing w:before="120"/>
              <w:jc w:val="center"/>
              <w:rPr>
                <w:b/>
                <w:sz w:val="20"/>
              </w:rPr>
            </w:pPr>
            <w:r w:rsidRPr="007F66A3">
              <w:rPr>
                <w:b/>
                <w:sz w:val="20"/>
              </w:rPr>
              <w:t>Jelölt által képviselt társadalmi szféra (közszféra, üzleti szféra, civil szféra)</w:t>
            </w:r>
          </w:p>
        </w:tc>
      </w:tr>
      <w:tr w:rsidR="006234AC" w:rsidRPr="00C15252" w:rsidTr="006234AC">
        <w:trPr>
          <w:trHeight w:val="454"/>
        </w:trPr>
        <w:tc>
          <w:tcPr>
            <w:tcW w:w="3114" w:type="dxa"/>
            <w:shd w:val="clear" w:color="auto" w:fill="auto"/>
          </w:tcPr>
          <w:p w:rsidR="00AF5027" w:rsidRPr="00C15252" w:rsidRDefault="00AF5027" w:rsidP="00C15252">
            <w:pPr>
              <w:spacing w:before="120"/>
              <w:jc w:val="both"/>
              <w:rPr>
                <w:szCs w:val="24"/>
              </w:rPr>
            </w:pPr>
          </w:p>
        </w:tc>
        <w:tc>
          <w:tcPr>
            <w:tcW w:w="3685" w:type="dxa"/>
            <w:shd w:val="clear" w:color="auto" w:fill="auto"/>
          </w:tcPr>
          <w:p w:rsidR="00AF5027" w:rsidRPr="00C15252" w:rsidRDefault="00AF5027" w:rsidP="00C15252">
            <w:pPr>
              <w:spacing w:before="120"/>
              <w:jc w:val="both"/>
              <w:rPr>
                <w:szCs w:val="24"/>
              </w:rPr>
            </w:pPr>
          </w:p>
        </w:tc>
        <w:tc>
          <w:tcPr>
            <w:tcW w:w="3737" w:type="dxa"/>
            <w:shd w:val="clear" w:color="auto" w:fill="auto"/>
          </w:tcPr>
          <w:p w:rsidR="00AF5027" w:rsidRPr="00C15252" w:rsidRDefault="00AF5027" w:rsidP="00C15252">
            <w:pPr>
              <w:spacing w:before="120"/>
              <w:jc w:val="both"/>
              <w:rPr>
                <w:szCs w:val="24"/>
              </w:rPr>
            </w:pPr>
          </w:p>
        </w:tc>
      </w:tr>
      <w:tr w:rsidR="006234AC" w:rsidRPr="00C15252" w:rsidTr="006234AC">
        <w:trPr>
          <w:trHeight w:val="454"/>
        </w:trPr>
        <w:tc>
          <w:tcPr>
            <w:tcW w:w="3114" w:type="dxa"/>
            <w:shd w:val="clear" w:color="auto" w:fill="auto"/>
          </w:tcPr>
          <w:p w:rsidR="00AF5027" w:rsidRPr="00C15252" w:rsidRDefault="00AF5027" w:rsidP="00C15252">
            <w:pPr>
              <w:spacing w:before="120"/>
              <w:jc w:val="both"/>
              <w:rPr>
                <w:szCs w:val="24"/>
              </w:rPr>
            </w:pPr>
          </w:p>
        </w:tc>
        <w:tc>
          <w:tcPr>
            <w:tcW w:w="3685" w:type="dxa"/>
            <w:shd w:val="clear" w:color="auto" w:fill="auto"/>
          </w:tcPr>
          <w:p w:rsidR="00AF5027" w:rsidRPr="00C15252" w:rsidRDefault="00AF5027" w:rsidP="00C15252">
            <w:pPr>
              <w:spacing w:before="120"/>
              <w:jc w:val="both"/>
              <w:rPr>
                <w:szCs w:val="24"/>
              </w:rPr>
            </w:pPr>
          </w:p>
        </w:tc>
        <w:tc>
          <w:tcPr>
            <w:tcW w:w="3737" w:type="dxa"/>
            <w:shd w:val="clear" w:color="auto" w:fill="auto"/>
          </w:tcPr>
          <w:p w:rsidR="00AF5027" w:rsidRPr="00C15252" w:rsidRDefault="00AF5027" w:rsidP="00C15252">
            <w:pPr>
              <w:spacing w:before="120"/>
              <w:jc w:val="both"/>
              <w:rPr>
                <w:szCs w:val="24"/>
              </w:rPr>
            </w:pPr>
          </w:p>
        </w:tc>
      </w:tr>
      <w:tr w:rsidR="006234AC" w:rsidRPr="00C15252" w:rsidTr="006234AC">
        <w:trPr>
          <w:trHeight w:val="454"/>
        </w:trPr>
        <w:tc>
          <w:tcPr>
            <w:tcW w:w="3114" w:type="dxa"/>
            <w:shd w:val="clear" w:color="auto" w:fill="auto"/>
          </w:tcPr>
          <w:p w:rsidR="00AF5027" w:rsidRPr="00C15252" w:rsidRDefault="00AF5027" w:rsidP="00C15252">
            <w:pPr>
              <w:spacing w:before="120"/>
              <w:jc w:val="both"/>
              <w:rPr>
                <w:szCs w:val="24"/>
              </w:rPr>
            </w:pPr>
          </w:p>
        </w:tc>
        <w:tc>
          <w:tcPr>
            <w:tcW w:w="3685" w:type="dxa"/>
            <w:shd w:val="clear" w:color="auto" w:fill="auto"/>
          </w:tcPr>
          <w:p w:rsidR="00AF5027" w:rsidRPr="00C15252" w:rsidRDefault="00AF5027" w:rsidP="00C15252">
            <w:pPr>
              <w:spacing w:before="120"/>
              <w:jc w:val="both"/>
              <w:rPr>
                <w:szCs w:val="24"/>
              </w:rPr>
            </w:pPr>
          </w:p>
        </w:tc>
        <w:tc>
          <w:tcPr>
            <w:tcW w:w="3737" w:type="dxa"/>
            <w:shd w:val="clear" w:color="auto" w:fill="auto"/>
          </w:tcPr>
          <w:p w:rsidR="00AF5027" w:rsidRPr="00C15252" w:rsidRDefault="00AF5027" w:rsidP="00C15252">
            <w:pPr>
              <w:spacing w:before="120"/>
              <w:jc w:val="both"/>
              <w:rPr>
                <w:szCs w:val="24"/>
              </w:rPr>
            </w:pPr>
          </w:p>
        </w:tc>
      </w:tr>
      <w:tr w:rsidR="006234AC" w:rsidRPr="00C15252" w:rsidTr="006234AC">
        <w:trPr>
          <w:trHeight w:val="454"/>
        </w:trPr>
        <w:tc>
          <w:tcPr>
            <w:tcW w:w="3114" w:type="dxa"/>
            <w:shd w:val="clear" w:color="auto" w:fill="auto"/>
          </w:tcPr>
          <w:p w:rsidR="00AF5027" w:rsidRPr="00C15252" w:rsidRDefault="00AF5027" w:rsidP="00C15252">
            <w:pPr>
              <w:spacing w:before="120"/>
              <w:jc w:val="both"/>
              <w:rPr>
                <w:szCs w:val="24"/>
              </w:rPr>
            </w:pPr>
          </w:p>
        </w:tc>
        <w:tc>
          <w:tcPr>
            <w:tcW w:w="3685" w:type="dxa"/>
            <w:shd w:val="clear" w:color="auto" w:fill="auto"/>
          </w:tcPr>
          <w:p w:rsidR="00AF5027" w:rsidRPr="00C15252" w:rsidRDefault="00AF5027" w:rsidP="00C15252">
            <w:pPr>
              <w:spacing w:before="120"/>
              <w:jc w:val="both"/>
              <w:rPr>
                <w:szCs w:val="24"/>
              </w:rPr>
            </w:pPr>
          </w:p>
        </w:tc>
        <w:tc>
          <w:tcPr>
            <w:tcW w:w="3737" w:type="dxa"/>
            <w:shd w:val="clear" w:color="auto" w:fill="auto"/>
          </w:tcPr>
          <w:p w:rsidR="00AF5027" w:rsidRPr="00C15252" w:rsidRDefault="00AF5027" w:rsidP="00C15252">
            <w:pPr>
              <w:spacing w:before="120"/>
              <w:jc w:val="both"/>
              <w:rPr>
                <w:szCs w:val="24"/>
              </w:rPr>
            </w:pPr>
          </w:p>
        </w:tc>
      </w:tr>
      <w:tr w:rsidR="006234AC" w:rsidRPr="00C15252" w:rsidTr="006234AC">
        <w:trPr>
          <w:trHeight w:val="454"/>
        </w:trPr>
        <w:tc>
          <w:tcPr>
            <w:tcW w:w="3114" w:type="dxa"/>
            <w:shd w:val="clear" w:color="auto" w:fill="auto"/>
          </w:tcPr>
          <w:p w:rsidR="00AF5027" w:rsidRPr="00C15252" w:rsidRDefault="00AF5027" w:rsidP="00C15252">
            <w:pPr>
              <w:spacing w:before="120"/>
              <w:jc w:val="both"/>
              <w:rPr>
                <w:szCs w:val="24"/>
              </w:rPr>
            </w:pPr>
          </w:p>
        </w:tc>
        <w:tc>
          <w:tcPr>
            <w:tcW w:w="3685" w:type="dxa"/>
            <w:shd w:val="clear" w:color="auto" w:fill="auto"/>
          </w:tcPr>
          <w:p w:rsidR="00AF5027" w:rsidRPr="00C15252" w:rsidRDefault="00AF5027" w:rsidP="00C15252">
            <w:pPr>
              <w:spacing w:before="120"/>
              <w:jc w:val="both"/>
              <w:rPr>
                <w:szCs w:val="24"/>
              </w:rPr>
            </w:pPr>
          </w:p>
        </w:tc>
        <w:tc>
          <w:tcPr>
            <w:tcW w:w="3737" w:type="dxa"/>
            <w:shd w:val="clear" w:color="auto" w:fill="auto"/>
          </w:tcPr>
          <w:p w:rsidR="00AF5027" w:rsidRPr="00C15252" w:rsidRDefault="00AF5027" w:rsidP="00C15252">
            <w:pPr>
              <w:spacing w:before="120"/>
              <w:jc w:val="both"/>
              <w:rPr>
                <w:szCs w:val="24"/>
              </w:rPr>
            </w:pPr>
          </w:p>
        </w:tc>
      </w:tr>
    </w:tbl>
    <w:p w:rsidR="007F66A3" w:rsidRDefault="007F66A3" w:rsidP="007F66A3">
      <w:pPr>
        <w:jc w:val="both"/>
        <w:rPr>
          <w:sz w:val="20"/>
        </w:rPr>
      </w:pPr>
    </w:p>
    <w:p w:rsidR="006234AC" w:rsidRDefault="006234AC" w:rsidP="007F66A3">
      <w:pPr>
        <w:rPr>
          <w:sz w:val="20"/>
        </w:rPr>
      </w:pPr>
      <w:r>
        <w:rPr>
          <w:sz w:val="20"/>
        </w:rPr>
        <w:t>A jelölő személy neve</w:t>
      </w:r>
      <w:r w:rsidR="007F66A3">
        <w:rPr>
          <w:sz w:val="20"/>
        </w:rPr>
        <w:t>, címe</w:t>
      </w:r>
      <w:proofErr w:type="gramStart"/>
      <w:r w:rsidR="007F66A3">
        <w:rPr>
          <w:sz w:val="20"/>
        </w:rPr>
        <w:t xml:space="preserve">: </w:t>
      </w:r>
      <w:r>
        <w:rPr>
          <w:sz w:val="20"/>
        </w:rPr>
        <w:t>…</w:t>
      </w:r>
      <w:proofErr w:type="gramEnd"/>
      <w:r>
        <w:rPr>
          <w:sz w:val="20"/>
        </w:rPr>
        <w:t>…………………………………………</w:t>
      </w:r>
      <w:r w:rsidR="007F66A3">
        <w:rPr>
          <w:sz w:val="20"/>
        </w:rPr>
        <w:t>……………………………………………………………...</w:t>
      </w:r>
      <w:r>
        <w:rPr>
          <w:sz w:val="20"/>
        </w:rPr>
        <w:t xml:space="preserve">                            </w:t>
      </w:r>
    </w:p>
    <w:p w:rsidR="0072434D" w:rsidRDefault="0072434D" w:rsidP="00EA6D66">
      <w:pPr>
        <w:jc w:val="both"/>
        <w:rPr>
          <w:sz w:val="20"/>
        </w:rPr>
      </w:pPr>
    </w:p>
    <w:p w:rsidR="00BA0E2E" w:rsidRDefault="007F66A3" w:rsidP="007F66A3">
      <w:pPr>
        <w:spacing w:after="120"/>
        <w:rPr>
          <w:sz w:val="20"/>
        </w:rPr>
      </w:pPr>
      <w:r>
        <w:rPr>
          <w:sz w:val="20"/>
        </w:rPr>
        <w:t>A jelölő személy által képviselt jogi személy neve, címe (amennyiben releváns)</w:t>
      </w:r>
      <w:proofErr w:type="gramStart"/>
      <w:r>
        <w:rPr>
          <w:sz w:val="20"/>
        </w:rPr>
        <w:t>:</w:t>
      </w:r>
      <w:r w:rsidR="00AF5027">
        <w:rPr>
          <w:sz w:val="20"/>
        </w:rPr>
        <w:t xml:space="preserve"> </w:t>
      </w:r>
      <w:r>
        <w:rPr>
          <w:sz w:val="20"/>
        </w:rPr>
        <w:t>..</w:t>
      </w:r>
      <w:proofErr w:type="gramEnd"/>
      <w:r>
        <w:rPr>
          <w:sz w:val="20"/>
        </w:rPr>
        <w:t>...............................................................................</w:t>
      </w:r>
    </w:p>
    <w:p w:rsidR="007F66A3" w:rsidRDefault="007F66A3" w:rsidP="00BA35CC">
      <w:pPr>
        <w:spacing w:after="120"/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…………………………………………………………………………………………………………………………………………..</w:t>
      </w:r>
    </w:p>
    <w:p w:rsidR="00BA35CC" w:rsidRDefault="00BA35CC" w:rsidP="002E7B14">
      <w:pPr>
        <w:spacing w:before="120" w:after="60"/>
        <w:jc w:val="both"/>
        <w:rPr>
          <w:sz w:val="20"/>
        </w:rPr>
      </w:pPr>
    </w:p>
    <w:p w:rsidR="00C804C4" w:rsidRDefault="00510447" w:rsidP="002E7B14">
      <w:pPr>
        <w:spacing w:before="120" w:after="60"/>
        <w:jc w:val="both"/>
        <w:rPr>
          <w:sz w:val="20"/>
        </w:rPr>
      </w:pPr>
      <w:r>
        <w:rPr>
          <w:sz w:val="20"/>
        </w:rPr>
        <w:t>…………………….</w:t>
      </w:r>
      <w:r w:rsidR="00BA0E2E">
        <w:rPr>
          <w:sz w:val="20"/>
        </w:rPr>
        <w:t xml:space="preserve">, </w:t>
      </w:r>
      <w:r w:rsidR="00222374">
        <w:rPr>
          <w:sz w:val="20"/>
        </w:rPr>
        <w:t>202..</w:t>
      </w:r>
      <w:bookmarkStart w:id="0" w:name="_GoBack"/>
      <w:bookmarkEnd w:id="0"/>
      <w:r w:rsidR="00BA0E2E">
        <w:rPr>
          <w:sz w:val="20"/>
        </w:rPr>
        <w:t>.  ……………………………………</w:t>
      </w:r>
      <w:r w:rsidR="00BA0E2E">
        <w:rPr>
          <w:sz w:val="20"/>
        </w:rPr>
        <w:tab/>
      </w:r>
      <w:r w:rsidR="00BA0E2E">
        <w:rPr>
          <w:sz w:val="20"/>
        </w:rPr>
        <w:tab/>
        <w:t xml:space="preserve"> ………………………………………</w:t>
      </w:r>
      <w:r w:rsidR="00BA35CC">
        <w:rPr>
          <w:sz w:val="20"/>
        </w:rPr>
        <w:t>……</w:t>
      </w:r>
    </w:p>
    <w:p w:rsidR="00D46C9F" w:rsidRDefault="00BA35CC" w:rsidP="00BA35CC">
      <w:pPr>
        <w:spacing w:before="120" w:after="60"/>
        <w:ind w:left="6372" w:firstLine="432"/>
        <w:jc w:val="both"/>
        <w:rPr>
          <w:sz w:val="20"/>
        </w:rPr>
      </w:pPr>
      <w:r>
        <w:rPr>
          <w:sz w:val="20"/>
        </w:rPr>
        <w:t>a</w:t>
      </w:r>
      <w:r w:rsidR="00C804C4">
        <w:rPr>
          <w:sz w:val="20"/>
        </w:rPr>
        <w:t xml:space="preserve"> </w:t>
      </w:r>
      <w:r w:rsidR="008C0D78">
        <w:rPr>
          <w:sz w:val="20"/>
        </w:rPr>
        <w:t>jelölő személy</w:t>
      </w:r>
      <w:r>
        <w:rPr>
          <w:sz w:val="20"/>
        </w:rPr>
        <w:t xml:space="preserve"> (cégszerű)</w:t>
      </w:r>
      <w:r w:rsidR="00C804C4">
        <w:rPr>
          <w:sz w:val="20"/>
        </w:rPr>
        <w:t xml:space="preserve"> aláírása</w:t>
      </w:r>
      <w:r w:rsidR="00BA0E2E">
        <w:rPr>
          <w:sz w:val="20"/>
        </w:rPr>
        <w:t xml:space="preserve">       </w:t>
      </w:r>
    </w:p>
    <w:sectPr w:rsidR="00D46C9F" w:rsidSect="0046400D">
      <w:footerReference w:type="even" r:id="rId9"/>
      <w:headerReference w:type="first" r:id="rId10"/>
      <w:footerReference w:type="first" r:id="rId11"/>
      <w:pgSz w:w="11906" w:h="16838"/>
      <w:pgMar w:top="567" w:right="680" w:bottom="567" w:left="680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099F" w:rsidRDefault="001A099F">
      <w:r>
        <w:separator/>
      </w:r>
    </w:p>
  </w:endnote>
  <w:endnote w:type="continuationSeparator" w:id="0">
    <w:p w:rsidR="001A099F" w:rsidRDefault="001A0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225D" w:rsidRDefault="0063225D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3225D" w:rsidRDefault="0063225D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225D" w:rsidRDefault="0063225D" w:rsidP="00E53878">
    <w:pPr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</w:p>
  <w:p w:rsidR="0063225D" w:rsidRDefault="0063225D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099F" w:rsidRDefault="001A099F">
      <w:r>
        <w:separator/>
      </w:r>
    </w:p>
  </w:footnote>
  <w:footnote w:type="continuationSeparator" w:id="0">
    <w:p w:rsidR="001A099F" w:rsidRDefault="001A09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148C" w:rsidRPr="007F148C" w:rsidRDefault="007F148C">
    <w:pPr>
      <w:pStyle w:val="lfej"/>
      <w:rPr>
        <w:sz w:val="20"/>
      </w:rPr>
    </w:pPr>
    <w:r w:rsidRPr="007F148C">
      <w:rPr>
        <w:sz w:val="20"/>
      </w:rPr>
      <w:t>Érvényes</w:t>
    </w:r>
    <w:r w:rsidR="00C35EF2">
      <w:rPr>
        <w:sz w:val="20"/>
      </w:rPr>
      <w:t>en</w:t>
    </w:r>
    <w:r w:rsidRPr="007F148C">
      <w:rPr>
        <w:sz w:val="20"/>
      </w:rPr>
      <w:t xml:space="preserve"> felhasználható</w:t>
    </w:r>
    <w:r w:rsidR="00C35EF2">
      <w:rPr>
        <w:sz w:val="20"/>
      </w:rPr>
      <w:t>:</w:t>
    </w:r>
    <w:r w:rsidRPr="007F148C">
      <w:rPr>
        <w:sz w:val="20"/>
      </w:rPr>
      <w:t xml:space="preserve"> </w:t>
    </w:r>
    <w:r w:rsidR="00750D1E">
      <w:rPr>
        <w:sz w:val="20"/>
      </w:rPr>
      <w:t>202</w:t>
    </w:r>
    <w:r w:rsidR="00BC0CF0">
      <w:rPr>
        <w:sz w:val="20"/>
      </w:rPr>
      <w:t>5</w:t>
    </w:r>
    <w:r w:rsidR="002E7B14">
      <w:rPr>
        <w:sz w:val="20"/>
      </w:rPr>
      <w:t xml:space="preserve">. </w:t>
    </w:r>
    <w:r w:rsidR="001D2BDF">
      <w:rPr>
        <w:sz w:val="20"/>
      </w:rPr>
      <w:t>január hó 12</w:t>
    </w:r>
    <w:r w:rsidR="002E7B14">
      <w:rPr>
        <w:sz w:val="20"/>
      </w:rPr>
      <w:t>.</w:t>
    </w:r>
    <w:r w:rsidR="00750D1E">
      <w:rPr>
        <w:sz w:val="20"/>
      </w:rPr>
      <w:t xml:space="preserve"> </w:t>
    </w:r>
    <w:r w:rsidR="002E7B14">
      <w:rPr>
        <w:sz w:val="20"/>
      </w:rPr>
      <w:t>n</w:t>
    </w:r>
    <w:r w:rsidRPr="007F148C">
      <w:rPr>
        <w:sz w:val="20"/>
      </w:rPr>
      <w:t>apjától</w:t>
    </w:r>
  </w:p>
  <w:p w:rsidR="007F148C" w:rsidRDefault="007F148C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253FC6"/>
    <w:multiLevelType w:val="hybridMultilevel"/>
    <w:tmpl w:val="8D6CF2C6"/>
    <w:lvl w:ilvl="0" w:tplc="5CC66CAC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B84"/>
    <w:rsid w:val="00012069"/>
    <w:rsid w:val="00031D93"/>
    <w:rsid w:val="00050819"/>
    <w:rsid w:val="0005309A"/>
    <w:rsid w:val="0007033F"/>
    <w:rsid w:val="00074EFA"/>
    <w:rsid w:val="000C45E5"/>
    <w:rsid w:val="000E5F74"/>
    <w:rsid w:val="00102DD4"/>
    <w:rsid w:val="00114340"/>
    <w:rsid w:val="00157173"/>
    <w:rsid w:val="001701B8"/>
    <w:rsid w:val="00172B84"/>
    <w:rsid w:val="001777C9"/>
    <w:rsid w:val="0018313B"/>
    <w:rsid w:val="00190794"/>
    <w:rsid w:val="00197424"/>
    <w:rsid w:val="001A099F"/>
    <w:rsid w:val="001A421E"/>
    <w:rsid w:val="001D1499"/>
    <w:rsid w:val="001D2BDF"/>
    <w:rsid w:val="001D5286"/>
    <w:rsid w:val="001E306E"/>
    <w:rsid w:val="00206D4A"/>
    <w:rsid w:val="00212F0B"/>
    <w:rsid w:val="00222374"/>
    <w:rsid w:val="00263B02"/>
    <w:rsid w:val="002B686C"/>
    <w:rsid w:val="002E7B14"/>
    <w:rsid w:val="00304F11"/>
    <w:rsid w:val="0032222C"/>
    <w:rsid w:val="0033323E"/>
    <w:rsid w:val="00357092"/>
    <w:rsid w:val="003E7ACA"/>
    <w:rsid w:val="0042602E"/>
    <w:rsid w:val="0046400D"/>
    <w:rsid w:val="004A5365"/>
    <w:rsid w:val="00510447"/>
    <w:rsid w:val="00514D38"/>
    <w:rsid w:val="0052230D"/>
    <w:rsid w:val="005D717E"/>
    <w:rsid w:val="006234AC"/>
    <w:rsid w:val="006237A8"/>
    <w:rsid w:val="0063225D"/>
    <w:rsid w:val="00665281"/>
    <w:rsid w:val="006D0C23"/>
    <w:rsid w:val="006D3A8D"/>
    <w:rsid w:val="006D4C9A"/>
    <w:rsid w:val="006F7931"/>
    <w:rsid w:val="007000A7"/>
    <w:rsid w:val="0072434D"/>
    <w:rsid w:val="00735129"/>
    <w:rsid w:val="007366D7"/>
    <w:rsid w:val="00750D1E"/>
    <w:rsid w:val="00761FC5"/>
    <w:rsid w:val="007B4352"/>
    <w:rsid w:val="007B767F"/>
    <w:rsid w:val="007C5E75"/>
    <w:rsid w:val="007D0763"/>
    <w:rsid w:val="007F148C"/>
    <w:rsid w:val="007F66A3"/>
    <w:rsid w:val="0089665B"/>
    <w:rsid w:val="008A4CDD"/>
    <w:rsid w:val="008C0D78"/>
    <w:rsid w:val="009548C6"/>
    <w:rsid w:val="009574A5"/>
    <w:rsid w:val="00960283"/>
    <w:rsid w:val="009B65CF"/>
    <w:rsid w:val="009E0910"/>
    <w:rsid w:val="00A002CE"/>
    <w:rsid w:val="00A60C35"/>
    <w:rsid w:val="00AF5027"/>
    <w:rsid w:val="00B2303C"/>
    <w:rsid w:val="00BA0E2E"/>
    <w:rsid w:val="00BA1488"/>
    <w:rsid w:val="00BA35CC"/>
    <w:rsid w:val="00BC0CF0"/>
    <w:rsid w:val="00BD0E91"/>
    <w:rsid w:val="00BD5288"/>
    <w:rsid w:val="00C15252"/>
    <w:rsid w:val="00C35EF2"/>
    <w:rsid w:val="00C804C4"/>
    <w:rsid w:val="00CF2803"/>
    <w:rsid w:val="00CF5A27"/>
    <w:rsid w:val="00D20BC5"/>
    <w:rsid w:val="00D3757E"/>
    <w:rsid w:val="00D46C9F"/>
    <w:rsid w:val="00DB6FC3"/>
    <w:rsid w:val="00DD2E03"/>
    <w:rsid w:val="00DD6A77"/>
    <w:rsid w:val="00DE26A5"/>
    <w:rsid w:val="00E01D91"/>
    <w:rsid w:val="00E53878"/>
    <w:rsid w:val="00EA6D66"/>
    <w:rsid w:val="00ED7D47"/>
    <w:rsid w:val="00F46533"/>
    <w:rsid w:val="00F67565"/>
    <w:rsid w:val="00F8338A"/>
    <w:rsid w:val="00FC7D9B"/>
    <w:rsid w:val="00FE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98FD23B-99CF-4DCE-A90B-C0F86F035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67565"/>
    <w:rPr>
      <w:sz w:val="24"/>
    </w:rPr>
  </w:style>
  <w:style w:type="paragraph" w:styleId="Cmsor1">
    <w:name w:val="heading 1"/>
    <w:basedOn w:val="Norml"/>
    <w:next w:val="Norml"/>
    <w:qFormat/>
    <w:pPr>
      <w:keepNext/>
      <w:jc w:val="center"/>
      <w:outlineLvl w:val="0"/>
    </w:pPr>
    <w:rPr>
      <w:b/>
      <w:sz w:val="40"/>
    </w:rPr>
  </w:style>
  <w:style w:type="paragraph" w:styleId="Cmsor2">
    <w:name w:val="heading 2"/>
    <w:basedOn w:val="Norml"/>
    <w:next w:val="Norml"/>
    <w:qFormat/>
    <w:pPr>
      <w:keepNext/>
      <w:spacing w:before="120"/>
      <w:jc w:val="both"/>
      <w:outlineLvl w:val="1"/>
    </w:pPr>
    <w:rPr>
      <w:b/>
      <w:sz w:val="28"/>
    </w:rPr>
  </w:style>
  <w:style w:type="paragraph" w:styleId="Cmsor3">
    <w:name w:val="heading 3"/>
    <w:basedOn w:val="Norml"/>
    <w:next w:val="Norml"/>
    <w:qFormat/>
    <w:pPr>
      <w:keepNext/>
      <w:jc w:val="both"/>
      <w:outlineLvl w:val="2"/>
    </w:pPr>
    <w:rPr>
      <w:b/>
      <w:u w:val="single"/>
    </w:rPr>
  </w:style>
  <w:style w:type="paragraph" w:styleId="Cmsor4">
    <w:name w:val="heading 4"/>
    <w:basedOn w:val="Norml"/>
    <w:next w:val="Norml"/>
    <w:qFormat/>
    <w:pPr>
      <w:keepNext/>
      <w:jc w:val="both"/>
      <w:outlineLvl w:val="3"/>
    </w:pPr>
    <w:rPr>
      <w:b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paragraph" w:styleId="Szvegtrzs">
    <w:name w:val="Body Text"/>
    <w:basedOn w:val="Norml"/>
    <w:link w:val="SzvegtrzsChar"/>
    <w:pPr>
      <w:jc w:val="both"/>
    </w:pPr>
  </w:style>
  <w:style w:type="character" w:styleId="Oldalszm">
    <w:name w:val="page number"/>
    <w:basedOn w:val="Bekezdsalapbettpusa"/>
  </w:style>
  <w:style w:type="paragraph" w:styleId="Szvegtrzs2">
    <w:name w:val="Body Text 2"/>
    <w:basedOn w:val="Norml"/>
    <w:rPr>
      <w:sz w:val="20"/>
    </w:rPr>
  </w:style>
  <w:style w:type="character" w:styleId="Hiperhivatkozs">
    <w:name w:val="Hyperlink"/>
    <w:rsid w:val="00D46C9F"/>
    <w:rPr>
      <w:color w:val="0000FF"/>
      <w:u w:val="single"/>
    </w:rPr>
  </w:style>
  <w:style w:type="paragraph" w:styleId="Buborkszveg">
    <w:name w:val="Balloon Text"/>
    <w:basedOn w:val="Norml"/>
    <w:semiHidden/>
    <w:rsid w:val="0007033F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rsid w:val="00D20B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fejChar">
    <w:name w:val="Élőfej Char"/>
    <w:link w:val="lfej"/>
    <w:uiPriority w:val="99"/>
    <w:rsid w:val="007F148C"/>
    <w:rPr>
      <w:sz w:val="24"/>
    </w:rPr>
  </w:style>
  <w:style w:type="character" w:customStyle="1" w:styleId="SzvegtrzsChar">
    <w:name w:val="Szövegtörzs Char"/>
    <w:link w:val="Szvegtrzs"/>
    <w:rsid w:val="009E0910"/>
    <w:rPr>
      <w:sz w:val="24"/>
    </w:rPr>
  </w:style>
  <w:style w:type="character" w:styleId="Mrltotthiperhivatkozs">
    <w:name w:val="FollowedHyperlink"/>
    <w:basedOn w:val="Bekezdsalapbettpusa"/>
    <w:rsid w:val="007C5E7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432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rosokvolgye@korosokvolgye.h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A249FA-1C7B-4A8F-80BA-D99D4C488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505</Words>
  <Characters>3491</Characters>
  <Application>Microsoft Office Word</Application>
  <DocSecurity>0</DocSecurity>
  <Lines>29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JELÖLŐ LISTA</vt:lpstr>
    </vt:vector>
  </TitlesOfParts>
  <Company>FMKIK</Company>
  <LinksUpToDate>false</LinksUpToDate>
  <CharactersWithSpaces>3989</CharactersWithSpaces>
  <SharedDoc>false</SharedDoc>
  <HLinks>
    <vt:vector size="6" baseType="variant">
      <vt:variant>
        <vt:i4>655375</vt:i4>
      </vt:variant>
      <vt:variant>
        <vt:i4>0</vt:i4>
      </vt:variant>
      <vt:variant>
        <vt:i4>0</vt:i4>
      </vt:variant>
      <vt:variant>
        <vt:i4>5</vt:i4>
      </vt:variant>
      <vt:variant>
        <vt:lpwstr>http://www.fmkik.hu/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JELÖLŐ LISTA</dc:title>
  <dc:creator>Péterffy Ildikó</dc:creator>
  <cp:lastModifiedBy>Zsurzsucz Edina</cp:lastModifiedBy>
  <cp:revision>3</cp:revision>
  <cp:lastPrinted>2008-07-10T09:43:00Z</cp:lastPrinted>
  <dcterms:created xsi:type="dcterms:W3CDTF">2026-01-11T11:20:00Z</dcterms:created>
  <dcterms:modified xsi:type="dcterms:W3CDTF">2026-01-11T11:26:00Z</dcterms:modified>
</cp:coreProperties>
</file>